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333375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71E99" id="Group 666" o:spid="_x0000_s1026" style="position:absolute;margin-left:202.5pt;margin-top:26.2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A20&#10;fZr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CB5012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City Clerk – Alicia Collins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 xml:space="preserve">City Attorney – </w:t>
      </w:r>
      <w:proofErr w:type="spellStart"/>
      <w:r>
        <w:rPr>
          <w:rFonts w:ascii="Georgia" w:eastAsia="Georgia" w:hAnsi="Georgia" w:cs="Georgia"/>
          <w:b w:val="0"/>
        </w:rPr>
        <w:t>Slinkard</w:t>
      </w:r>
      <w:proofErr w:type="spellEnd"/>
      <w:r>
        <w:rPr>
          <w:rFonts w:ascii="Georgia" w:eastAsia="Georgia" w:hAnsi="Georgia" w:cs="Georgia"/>
          <w:b w:val="0"/>
        </w:rPr>
        <w:t xml:space="preserve"> </w:t>
      </w:r>
      <w:proofErr w:type="spellStart"/>
      <w:r>
        <w:rPr>
          <w:rFonts w:ascii="Georgia" w:eastAsia="Georgia" w:hAnsi="Georgia" w:cs="Georgia"/>
          <w:b w:val="0"/>
        </w:rPr>
        <w:t>Law</w:t>
      </w:r>
      <w:r w:rsidR="00CB5012">
        <w:rPr>
          <w:rFonts w:ascii="Georgia" w:eastAsia="Georgia" w:hAnsi="Georgia" w:cs="Georgia"/>
          <w:b w:val="0"/>
        </w:rPr>
        <w:t>Firm</w:t>
      </w:r>
      <w:proofErr w:type="spellEnd"/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947D6E" w:rsidRDefault="004846B6" w:rsidP="00947D6E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947D6E">
        <w:rPr>
          <w:rFonts w:ascii="Georgia" w:eastAsia="Georgia" w:hAnsi="Georgia" w:cs="Georgia"/>
          <w:b w:val="0"/>
        </w:rPr>
        <w:t xml:space="preserve">                              </w:t>
      </w:r>
    </w:p>
    <w:p w:rsidR="004068AA" w:rsidRDefault="004068AA" w:rsidP="004846B6">
      <w:pPr>
        <w:spacing w:line="259" w:lineRule="auto"/>
        <w:ind w:left="0" w:firstLine="0"/>
        <w:rPr>
          <w:b w:val="0"/>
          <w:sz w:val="24"/>
          <w:szCs w:val="24"/>
        </w:rPr>
      </w:pPr>
    </w:p>
    <w:p w:rsidR="004846B6" w:rsidRPr="00302528" w:rsidRDefault="004846B6" w:rsidP="004846B6">
      <w:pPr>
        <w:spacing w:line="259" w:lineRule="auto"/>
        <w:ind w:left="0" w:firstLine="0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lastRenderedPageBreak/>
        <w:t xml:space="preserve">Ward 1 Position 1– Joseph </w:t>
      </w:r>
      <w:proofErr w:type="spellStart"/>
      <w:r w:rsidRPr="00302528">
        <w:rPr>
          <w:b w:val="0"/>
          <w:sz w:val="18"/>
          <w:szCs w:val="18"/>
        </w:rPr>
        <w:t>Edgmon</w:t>
      </w:r>
      <w:proofErr w:type="spellEnd"/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1—Arthur </w:t>
      </w:r>
      <w:proofErr w:type="spellStart"/>
      <w:r w:rsidRPr="00302528">
        <w:rPr>
          <w:b w:val="0"/>
          <w:sz w:val="18"/>
          <w:szCs w:val="18"/>
        </w:rPr>
        <w:t>Penzo</w:t>
      </w:r>
      <w:proofErr w:type="spellEnd"/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2—Larry </w:t>
      </w:r>
      <w:proofErr w:type="spellStart"/>
      <w:r w:rsidRPr="00302528">
        <w:rPr>
          <w:b w:val="0"/>
          <w:sz w:val="18"/>
          <w:szCs w:val="18"/>
        </w:rPr>
        <w:t>Ardmeagni</w:t>
      </w:r>
      <w:proofErr w:type="spellEnd"/>
    </w:p>
    <w:p w:rsidR="007814B7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1—Rhonda </w:t>
      </w:r>
      <w:proofErr w:type="spellStart"/>
      <w:r w:rsidRPr="00302528">
        <w:rPr>
          <w:b w:val="0"/>
          <w:sz w:val="18"/>
          <w:szCs w:val="18"/>
        </w:rPr>
        <w:t>Doudna</w:t>
      </w:r>
      <w:proofErr w:type="spellEnd"/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2—Tommy </w:t>
      </w:r>
      <w:proofErr w:type="spellStart"/>
      <w:r w:rsidRPr="00302528">
        <w:rPr>
          <w:b w:val="0"/>
          <w:sz w:val="18"/>
          <w:szCs w:val="18"/>
        </w:rPr>
        <w:t>Granata</w:t>
      </w:r>
      <w:proofErr w:type="spellEnd"/>
    </w:p>
    <w:p w:rsidR="004068AA" w:rsidRPr="00302528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C942D3" w:rsidRPr="004068AA" w:rsidRDefault="00C942D3">
      <w:pPr>
        <w:spacing w:line="259" w:lineRule="auto"/>
        <w:ind w:left="226"/>
        <w:rPr>
          <w:b w:val="0"/>
          <w:sz w:val="18"/>
          <w:szCs w:val="18"/>
        </w:rPr>
      </w:pPr>
    </w:p>
    <w:p w:rsidR="00302528" w:rsidRPr="00302528" w:rsidRDefault="004068AA" w:rsidP="00302528">
      <w:pPr>
        <w:spacing w:line="259" w:lineRule="auto"/>
        <w:ind w:left="226"/>
        <w:rPr>
          <w:sz w:val="28"/>
          <w:szCs w:val="28"/>
        </w:rPr>
      </w:pPr>
      <w:r w:rsidRPr="00302528">
        <w:rPr>
          <w:sz w:val="28"/>
          <w:szCs w:val="28"/>
        </w:rPr>
        <w:t xml:space="preserve">  </w:t>
      </w:r>
      <w:r w:rsidR="00CB5012" w:rsidRPr="00302528">
        <w:rPr>
          <w:sz w:val="28"/>
          <w:szCs w:val="28"/>
        </w:rPr>
        <w:t>City Council</w:t>
      </w:r>
    </w:p>
    <w:p w:rsidR="00F71BE7" w:rsidRPr="00302528" w:rsidRDefault="007E3A20">
      <w:pPr>
        <w:spacing w:line="259" w:lineRule="auto"/>
        <w:ind w:left="-5"/>
        <w:rPr>
          <w:sz w:val="28"/>
          <w:szCs w:val="28"/>
        </w:rPr>
      </w:pPr>
      <w:r w:rsidRPr="00302528">
        <w:rPr>
          <w:sz w:val="28"/>
          <w:szCs w:val="28"/>
        </w:rPr>
        <w:t xml:space="preserve"> </w:t>
      </w:r>
      <w:r w:rsidR="004068AA" w:rsidRPr="00302528">
        <w:rPr>
          <w:sz w:val="28"/>
          <w:szCs w:val="28"/>
        </w:rPr>
        <w:t xml:space="preserve">     </w:t>
      </w:r>
      <w:r w:rsidR="009A65AD">
        <w:rPr>
          <w:sz w:val="28"/>
          <w:szCs w:val="28"/>
        </w:rPr>
        <w:t>May 5</w:t>
      </w:r>
      <w:r w:rsidR="00CB5012" w:rsidRPr="00302528">
        <w:rPr>
          <w:sz w:val="28"/>
          <w:szCs w:val="28"/>
        </w:rPr>
        <w:t>, 2015</w:t>
      </w:r>
    </w:p>
    <w:p w:rsidR="00C942D3" w:rsidRPr="00302528" w:rsidRDefault="00CB5012" w:rsidP="00C942D3">
      <w:pPr>
        <w:spacing w:line="250" w:lineRule="auto"/>
        <w:ind w:left="531"/>
        <w:rPr>
          <w:sz w:val="28"/>
          <w:szCs w:val="28"/>
        </w:rPr>
        <w:sectPr w:rsidR="00C942D3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 w:rsidRPr="00302528">
        <w:rPr>
          <w:sz w:val="28"/>
          <w:szCs w:val="28"/>
        </w:rPr>
        <w:t>Agenda</w:t>
      </w:r>
    </w:p>
    <w:p w:rsidR="00C942D3" w:rsidRDefault="00C942D3">
      <w:pPr>
        <w:spacing w:line="250" w:lineRule="auto"/>
        <w:ind w:left="107" w:firstLine="742"/>
        <w:rPr>
          <w:sz w:val="24"/>
        </w:rPr>
      </w:pPr>
    </w:p>
    <w:p w:rsidR="00F71BE7" w:rsidRDefault="00CB5012" w:rsidP="006611BC">
      <w:pPr>
        <w:spacing w:line="250" w:lineRule="auto"/>
        <w:ind w:left="0" w:firstLine="0"/>
      </w:pPr>
      <w:r>
        <w:rPr>
          <w:sz w:val="24"/>
        </w:rPr>
        <w:t xml:space="preserve">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Council is</w:t>
      </w:r>
      <w:r w:rsidR="009A65AD">
        <w:rPr>
          <w:sz w:val="24"/>
        </w:rPr>
        <w:t xml:space="preserve"> scheduled for Tuesday, May 5</w:t>
      </w:r>
      <w:r>
        <w:rPr>
          <w:sz w:val="24"/>
        </w:rPr>
        <w:t xml:space="preserve">, 2015 at 7:00 p.m. at 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Hall, located at 235 East Henri De Tonti Boulevard,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>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191C7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F71BE7" w:rsidRDefault="00CB5012">
      <w:pPr>
        <w:numPr>
          <w:ilvl w:val="0"/>
          <w:numId w:val="1"/>
        </w:numPr>
        <w:ind w:hanging="360"/>
      </w:pPr>
      <w:r>
        <w:t>Meeting Call to Order</w:t>
      </w:r>
    </w:p>
    <w:p w:rsidR="00F71BE7" w:rsidRDefault="00CB5012">
      <w:pPr>
        <w:numPr>
          <w:ilvl w:val="0"/>
          <w:numId w:val="1"/>
        </w:numPr>
        <w:ind w:hanging="360"/>
      </w:pPr>
      <w:r>
        <w:t>Roll Call</w:t>
      </w:r>
    </w:p>
    <w:p w:rsidR="00F71BE7" w:rsidRDefault="00CB5012">
      <w:pPr>
        <w:numPr>
          <w:ilvl w:val="0"/>
          <w:numId w:val="1"/>
        </w:numPr>
        <w:ind w:hanging="360"/>
      </w:pPr>
      <w:r>
        <w:t>Pledge of Allegiance</w:t>
      </w:r>
    </w:p>
    <w:p w:rsidR="00F71BE7" w:rsidRDefault="00CB5012">
      <w:pPr>
        <w:numPr>
          <w:ilvl w:val="0"/>
          <w:numId w:val="1"/>
        </w:numPr>
        <w:ind w:hanging="360"/>
      </w:pPr>
      <w:r>
        <w:t>Approval of Agenda</w:t>
      </w:r>
    </w:p>
    <w:p w:rsidR="00ED5075" w:rsidRDefault="00CB5012">
      <w:pPr>
        <w:numPr>
          <w:ilvl w:val="0"/>
          <w:numId w:val="1"/>
        </w:numPr>
        <w:ind w:hanging="360"/>
      </w:pPr>
      <w:r>
        <w:t>Approval of City Council Minutes</w:t>
      </w:r>
      <w:r w:rsidR="003A6968">
        <w:t xml:space="preserve"> from April 7</w:t>
      </w:r>
      <w:r w:rsidR="001A12C4">
        <w:t>,</w:t>
      </w:r>
      <w:r w:rsidR="003A6968">
        <w:t xml:space="preserve"> </w:t>
      </w:r>
      <w:r w:rsidR="001A12C4">
        <w:t>2015</w:t>
      </w:r>
      <w:r w:rsidR="00ED5075">
        <w:t xml:space="preserve"> </w:t>
      </w:r>
    </w:p>
    <w:p w:rsidR="009A65AD" w:rsidRDefault="00CB5012" w:rsidP="009A65AD">
      <w:pPr>
        <w:numPr>
          <w:ilvl w:val="0"/>
          <w:numId w:val="1"/>
        </w:numPr>
        <w:ind w:hanging="360"/>
      </w:pPr>
      <w:r>
        <w:t xml:space="preserve">Comments from Citizens </w:t>
      </w:r>
    </w:p>
    <w:p w:rsidR="009A65AD" w:rsidRDefault="00CB5012" w:rsidP="007812C9">
      <w:pPr>
        <w:numPr>
          <w:ilvl w:val="0"/>
          <w:numId w:val="1"/>
        </w:numPr>
        <w:ind w:hanging="360"/>
      </w:pPr>
      <w:r>
        <w:t>Old Business:</w:t>
      </w:r>
    </w:p>
    <w:p w:rsidR="009A65AD" w:rsidRDefault="00C617BD" w:rsidP="00C617BD">
      <w:pPr>
        <w:pStyle w:val="ListParagraph"/>
        <w:numPr>
          <w:ilvl w:val="1"/>
          <w:numId w:val="1"/>
        </w:numPr>
        <w:ind w:left="720" w:hanging="385"/>
      </w:pPr>
      <w:r>
        <w:t>Vote on changing</w:t>
      </w:r>
      <w:r w:rsidR="00D20825">
        <w:t xml:space="preserve"> </w:t>
      </w:r>
      <w:r>
        <w:t xml:space="preserve">sites in </w:t>
      </w:r>
      <w:r w:rsidR="009A65AD">
        <w:t xml:space="preserve">Resolution 2006-05-131 Providing for Publication or Posting of Bylaws and </w:t>
      </w:r>
      <w:r>
        <w:t xml:space="preserve">  </w:t>
      </w:r>
      <w:r w:rsidR="009A65AD">
        <w:t>Ordinances</w:t>
      </w:r>
      <w:r w:rsidR="00D20825">
        <w:t>--</w:t>
      </w:r>
      <w:r w:rsidR="009A65AD">
        <w:t>Colvin</w:t>
      </w:r>
    </w:p>
    <w:p w:rsidR="00680670" w:rsidRDefault="00C617BD" w:rsidP="005324E7">
      <w:pPr>
        <w:pStyle w:val="ListParagraph"/>
        <w:numPr>
          <w:ilvl w:val="1"/>
          <w:numId w:val="1"/>
        </w:numPr>
        <w:ind w:left="720" w:hanging="385"/>
      </w:pPr>
      <w:r>
        <w:t xml:space="preserve">Vote on </w:t>
      </w:r>
      <w:r w:rsidR="00482523">
        <w:t>Resolution for</w:t>
      </w:r>
      <w:r w:rsidR="009A65AD">
        <w:t xml:space="preserve"> Security System Contract—Colvin</w:t>
      </w:r>
    </w:p>
    <w:p w:rsidR="003877EA" w:rsidRDefault="003877EA" w:rsidP="005324E7">
      <w:pPr>
        <w:pStyle w:val="ListParagraph"/>
        <w:numPr>
          <w:ilvl w:val="1"/>
          <w:numId w:val="1"/>
        </w:numPr>
        <w:ind w:left="720" w:hanging="385"/>
      </w:pPr>
      <w:r>
        <w:t xml:space="preserve">Review of Approved Barrows &amp; </w:t>
      </w:r>
      <w:proofErr w:type="spellStart"/>
      <w:r>
        <w:t>Mussino</w:t>
      </w:r>
      <w:proofErr w:type="spellEnd"/>
      <w:r>
        <w:t xml:space="preserve"> </w:t>
      </w:r>
      <w:bookmarkStart w:id="0" w:name="_GoBack"/>
      <w:bookmarkEnd w:id="0"/>
      <w:r>
        <w:t>Planning Projects—James Clark</w:t>
      </w:r>
    </w:p>
    <w:p w:rsidR="00680670" w:rsidRDefault="00680670" w:rsidP="00816323">
      <w:pPr>
        <w:tabs>
          <w:tab w:val="left" w:pos="360"/>
        </w:tabs>
        <w:ind w:left="0"/>
      </w:pPr>
      <w:r>
        <w:t>8.</w:t>
      </w:r>
      <w:r w:rsidR="005324E7">
        <w:t xml:space="preserve">    </w:t>
      </w:r>
      <w:r w:rsidR="00816323">
        <w:t xml:space="preserve"> </w:t>
      </w:r>
      <w:r>
        <w:t>New Business:</w:t>
      </w:r>
    </w:p>
    <w:p w:rsidR="009D2E73" w:rsidRDefault="00816323" w:rsidP="009D2E73">
      <w:pPr>
        <w:tabs>
          <w:tab w:val="left" w:pos="360"/>
          <w:tab w:val="left" w:pos="540"/>
        </w:tabs>
        <w:ind w:left="720" w:hanging="450"/>
      </w:pPr>
      <w:r>
        <w:tab/>
        <w:t>a)</w:t>
      </w:r>
      <w:r>
        <w:tab/>
      </w:r>
      <w:r>
        <w:tab/>
      </w:r>
      <w:r w:rsidR="00DD29B5">
        <w:t xml:space="preserve">Presentation by Becky Stewart with the Washington Co. Ambulance Authority regarding ambulance </w:t>
      </w:r>
      <w:r w:rsidR="00F17487">
        <w:t xml:space="preserve">  </w:t>
      </w:r>
      <w:r w:rsidR="009A525D">
        <w:t xml:space="preserve">  </w:t>
      </w:r>
      <w:r w:rsidR="00DD29B5">
        <w:t>service</w:t>
      </w:r>
      <w:r w:rsidR="00EF5F8D">
        <w:t>—</w:t>
      </w:r>
      <w:r w:rsidR="00DD29B5">
        <w:t>Colvin</w:t>
      </w:r>
    </w:p>
    <w:p w:rsidR="00EF5F8D" w:rsidRDefault="00EF5F8D" w:rsidP="00EF5F8D">
      <w:pPr>
        <w:tabs>
          <w:tab w:val="left" w:pos="360"/>
          <w:tab w:val="left" w:pos="540"/>
        </w:tabs>
      </w:pPr>
      <w:r>
        <w:tab/>
      </w:r>
      <w:r>
        <w:tab/>
        <w:t>b)     Vote on pay Increase for Police Clerk</w:t>
      </w:r>
      <w:r w:rsidR="009D2E73">
        <w:t>—</w:t>
      </w:r>
      <w:r>
        <w:t>Colvin</w:t>
      </w:r>
    </w:p>
    <w:p w:rsidR="009D2E73" w:rsidRDefault="009D2E73" w:rsidP="00EF5F8D">
      <w:pPr>
        <w:tabs>
          <w:tab w:val="left" w:pos="360"/>
          <w:tab w:val="left" w:pos="540"/>
        </w:tabs>
      </w:pPr>
      <w:r>
        <w:tab/>
      </w:r>
      <w:r>
        <w:tab/>
        <w:t>c)</w:t>
      </w:r>
      <w:r>
        <w:tab/>
      </w:r>
      <w:r>
        <w:tab/>
        <w:t>Resolution to Assign the Treasurer Duties to a City Employee</w:t>
      </w:r>
      <w:r w:rsidR="006339F8">
        <w:t>—</w:t>
      </w:r>
      <w:r>
        <w:t>Colvin</w:t>
      </w:r>
    </w:p>
    <w:p w:rsidR="006339F8" w:rsidRDefault="006339F8" w:rsidP="00EF5F8D">
      <w:pPr>
        <w:tabs>
          <w:tab w:val="left" w:pos="360"/>
          <w:tab w:val="left" w:pos="540"/>
        </w:tabs>
      </w:pPr>
      <w:r>
        <w:tab/>
      </w:r>
      <w:r>
        <w:tab/>
        <w:t>d)</w:t>
      </w:r>
      <w:r>
        <w:tab/>
      </w:r>
      <w:r>
        <w:tab/>
        <w:t xml:space="preserve">Presentation from State Representative Robin </w:t>
      </w:r>
      <w:proofErr w:type="spellStart"/>
      <w:r>
        <w:t>Lundstrum</w:t>
      </w:r>
      <w:proofErr w:type="spellEnd"/>
      <w:r>
        <w:t xml:space="preserve"> on House Bill 1210</w:t>
      </w:r>
      <w:r w:rsidR="002A4528">
        <w:t>—</w:t>
      </w:r>
      <w:proofErr w:type="spellStart"/>
      <w:r>
        <w:t>Edgmon</w:t>
      </w:r>
      <w:proofErr w:type="spellEnd"/>
    </w:p>
    <w:p w:rsidR="005D55BB" w:rsidRDefault="002A4528" w:rsidP="00EF5F8D">
      <w:pPr>
        <w:tabs>
          <w:tab w:val="left" w:pos="360"/>
          <w:tab w:val="left" w:pos="540"/>
        </w:tabs>
      </w:pPr>
      <w:r>
        <w:tab/>
      </w:r>
      <w:r>
        <w:tab/>
        <w:t>e)</w:t>
      </w:r>
      <w:r>
        <w:tab/>
      </w:r>
      <w:r>
        <w:tab/>
        <w:t>Approval for a Waiver of Fees for a City-wide Garage Sale for 2 days on May 22</w:t>
      </w:r>
      <w:r w:rsidRPr="002A4528">
        <w:rPr>
          <w:vertAlign w:val="superscript"/>
        </w:rPr>
        <w:t>nd</w:t>
      </w:r>
      <w:r>
        <w:t xml:space="preserve"> &amp; 23</w:t>
      </w:r>
      <w:r w:rsidRPr="002A4528">
        <w:rPr>
          <w:vertAlign w:val="superscript"/>
        </w:rPr>
        <w:t>rd</w:t>
      </w:r>
      <w:r>
        <w:t>—Colvin</w:t>
      </w:r>
    </w:p>
    <w:p w:rsidR="002A4528" w:rsidRDefault="005D55BB" w:rsidP="00EF5F8D">
      <w:pPr>
        <w:tabs>
          <w:tab w:val="left" w:pos="360"/>
          <w:tab w:val="left" w:pos="540"/>
        </w:tabs>
      </w:pPr>
      <w:r>
        <w:tab/>
      </w:r>
      <w:r>
        <w:tab/>
        <w:t>f)</w:t>
      </w:r>
      <w:r>
        <w:tab/>
      </w:r>
      <w:r>
        <w:tab/>
        <w:t>Contracting for the Updating of the City GIS System—Colvin/Clark</w:t>
      </w:r>
      <w:r w:rsidR="002A4528">
        <w:t xml:space="preserve"> </w:t>
      </w:r>
    </w:p>
    <w:p w:rsidR="00F71BE7" w:rsidRDefault="00CC2B88" w:rsidP="007812C9">
      <w:pPr>
        <w:tabs>
          <w:tab w:val="left" w:pos="360"/>
          <w:tab w:val="left" w:pos="540"/>
        </w:tabs>
        <w:ind w:left="0" w:firstLine="0"/>
      </w:pPr>
      <w:r>
        <w:t>9</w:t>
      </w:r>
      <w:r w:rsidR="00CE19CA">
        <w:t xml:space="preserve">.    </w:t>
      </w:r>
      <w:r>
        <w:t xml:space="preserve">  </w:t>
      </w:r>
      <w:r w:rsidR="00CB5012">
        <w:t>Comments from Alderman</w:t>
      </w:r>
    </w:p>
    <w:p w:rsidR="00F71BE7" w:rsidRDefault="00CC2B88" w:rsidP="003A6968">
      <w:r>
        <w:t xml:space="preserve">10.    </w:t>
      </w:r>
      <w:r w:rsidR="00CB5012">
        <w:t>Comments from Mayor</w:t>
      </w:r>
    </w:p>
    <w:p w:rsidR="00F71BE7" w:rsidRDefault="00CC2B88" w:rsidP="00CC2B88">
      <w:pPr>
        <w:ind w:left="0" w:firstLine="0"/>
      </w:pPr>
      <w:r>
        <w:t xml:space="preserve">11.    </w:t>
      </w:r>
      <w:r w:rsidR="00CB5012">
        <w:t>Comments from City Attorney</w:t>
      </w:r>
    </w:p>
    <w:p w:rsidR="00F71BE7" w:rsidRDefault="00CC2B88" w:rsidP="00816323">
      <w:pPr>
        <w:spacing w:after="1446"/>
        <w:ind w:left="0" w:firstLine="0"/>
      </w:pPr>
      <w:r>
        <w:t xml:space="preserve">12.    </w:t>
      </w:r>
      <w:r w:rsidR="00CB5012">
        <w:t>Adjournment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813FC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cAcEA&#10;AADdAAAADwAAAGRycy9kb3ducmV2LnhtbERPS4vCMBC+C/6HMMJeZE31oNI1ioiiiycfB49DM9uW&#10;TSaliZr115sFwdt8fM+ZLaI14katrx0rGA4yEMSF0zWXCs6nzecUhA/IGo1jUvBHHhbzbmeGuXZ3&#10;PtDtGEqRQtjnqKAKocml9EVFFv3ANcSJ+3GtxZBgW0rd4j2FWyNHWTaWFmtODRU2tKqo+D1erYJd&#10;H9dbyY99tDQxF7M8NPY7KvXRi8svEIFieItf7p1O87PxCP6/S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3AHBAAAA3QAAAA8AAAAAAAAAAAAAAAAAmAIAAGRycy9kb3du&#10;cmV2LnhtbFBLBQYAAAAABAAEAPUAAACGAw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CB5012">
      <w:pPr>
        <w:spacing w:line="259" w:lineRule="auto"/>
        <w:ind w:left="0" w:firstLine="0"/>
        <w:jc w:val="right"/>
      </w:pPr>
      <w:r>
        <w:rPr>
          <w:b w:val="0"/>
        </w:rPr>
        <w:t>1|</w:t>
      </w:r>
      <w:r>
        <w:rPr>
          <w:b w:val="0"/>
          <w:color w:val="7F7F7F"/>
        </w:rPr>
        <w:t>Page</w:t>
      </w: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D61C53"/>
    <w:multiLevelType w:val="hybridMultilevel"/>
    <w:tmpl w:val="AABA3E8E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8778C">
      <w:start w:val="1"/>
      <w:numFmt w:val="lowerLetter"/>
      <w:lvlText w:val="%2)"/>
      <w:lvlJc w:val="left"/>
      <w:pPr>
        <w:ind w:left="288" w:firstLine="57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13BDC"/>
    <w:rsid w:val="000629D1"/>
    <w:rsid w:val="000646B8"/>
    <w:rsid w:val="00067F8C"/>
    <w:rsid w:val="001A12C4"/>
    <w:rsid w:val="002A4528"/>
    <w:rsid w:val="002A7182"/>
    <w:rsid w:val="00302528"/>
    <w:rsid w:val="003877EA"/>
    <w:rsid w:val="003A6968"/>
    <w:rsid w:val="003E540F"/>
    <w:rsid w:val="004068AA"/>
    <w:rsid w:val="004544B7"/>
    <w:rsid w:val="00465FFC"/>
    <w:rsid w:val="00482523"/>
    <w:rsid w:val="004846B6"/>
    <w:rsid w:val="004B2113"/>
    <w:rsid w:val="005324E7"/>
    <w:rsid w:val="005D55BB"/>
    <w:rsid w:val="0062779A"/>
    <w:rsid w:val="006339F8"/>
    <w:rsid w:val="00653036"/>
    <w:rsid w:val="006611BC"/>
    <w:rsid w:val="00677B31"/>
    <w:rsid w:val="00680670"/>
    <w:rsid w:val="007151AD"/>
    <w:rsid w:val="00740638"/>
    <w:rsid w:val="00765551"/>
    <w:rsid w:val="007812C9"/>
    <w:rsid w:val="007814B7"/>
    <w:rsid w:val="007E3A20"/>
    <w:rsid w:val="00816323"/>
    <w:rsid w:val="00947D6E"/>
    <w:rsid w:val="009A525D"/>
    <w:rsid w:val="009A65AD"/>
    <w:rsid w:val="009D2E73"/>
    <w:rsid w:val="00A4459B"/>
    <w:rsid w:val="00A60354"/>
    <w:rsid w:val="00B62BA2"/>
    <w:rsid w:val="00BD04D1"/>
    <w:rsid w:val="00C428CE"/>
    <w:rsid w:val="00C617BD"/>
    <w:rsid w:val="00C942D3"/>
    <w:rsid w:val="00CB4F1F"/>
    <w:rsid w:val="00CB5012"/>
    <w:rsid w:val="00CC2B88"/>
    <w:rsid w:val="00CC3D64"/>
    <w:rsid w:val="00CD7DDC"/>
    <w:rsid w:val="00CE19CA"/>
    <w:rsid w:val="00D20825"/>
    <w:rsid w:val="00D76816"/>
    <w:rsid w:val="00DC5BF2"/>
    <w:rsid w:val="00DD29B5"/>
    <w:rsid w:val="00ED5075"/>
    <w:rsid w:val="00EF5F8D"/>
    <w:rsid w:val="00F17487"/>
    <w:rsid w:val="00F71BE7"/>
    <w:rsid w:val="00F9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1ED566-DD0D-4513-9C23-472CE7F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53</cp:revision>
  <cp:lastPrinted>2015-04-02T14:30:00Z</cp:lastPrinted>
  <dcterms:created xsi:type="dcterms:W3CDTF">2015-03-31T13:51:00Z</dcterms:created>
  <dcterms:modified xsi:type="dcterms:W3CDTF">2015-05-05T13:59:00Z</dcterms:modified>
</cp:coreProperties>
</file>